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6F048" w14:textId="67C9F42C" w:rsidR="00E60D41" w:rsidRPr="00135E8E" w:rsidRDefault="008D5BEC">
      <w:pPr>
        <w:rPr>
          <w:b/>
          <w:bCs/>
          <w:sz w:val="28"/>
          <w:szCs w:val="28"/>
        </w:rPr>
      </w:pPr>
      <w:r w:rsidRPr="00135E8E">
        <w:rPr>
          <w:b/>
          <w:bCs/>
          <w:sz w:val="28"/>
          <w:szCs w:val="28"/>
        </w:rPr>
        <w:t>Thorndike Pond Conservation Association</w:t>
      </w:r>
    </w:p>
    <w:p w14:paraId="1DAE036B" w14:textId="24A6BC83" w:rsidR="008D5BEC" w:rsidRPr="00107EF6" w:rsidRDefault="008D5BEC">
      <w:pPr>
        <w:rPr>
          <w:b/>
          <w:bCs/>
          <w:sz w:val="28"/>
          <w:szCs w:val="28"/>
        </w:rPr>
      </w:pPr>
      <w:r w:rsidRPr="00135E8E">
        <w:rPr>
          <w:b/>
          <w:bCs/>
          <w:sz w:val="28"/>
          <w:szCs w:val="28"/>
        </w:rPr>
        <w:t>Financial Report Fiscal Year 2025-2026</w:t>
      </w:r>
    </w:p>
    <w:tbl>
      <w:tblPr>
        <w:tblW w:w="9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1425"/>
        <w:gridCol w:w="1425"/>
        <w:gridCol w:w="2354"/>
        <w:gridCol w:w="2070"/>
      </w:tblGrid>
      <w:tr w:rsidR="008D5BEC" w:rsidRPr="008D5BEC" w14:paraId="7BE2BA6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6B06C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ASSETS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D779A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Beginning Balance 7/1/2024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F21B13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Ending Balance 6/30/2025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5705D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Beginning Balance 7/1/2025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445B4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Ending Balance 6/30/2026</w:t>
            </w:r>
          </w:p>
        </w:tc>
      </w:tr>
      <w:tr w:rsidR="008D5BEC" w:rsidRPr="008D5BEC" w14:paraId="404E41C9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68546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TD Checking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6564A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$4,616.97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93C4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$6,722.88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A897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$6,722.88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8AF6A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$2,714.15</w:t>
            </w:r>
          </w:p>
        </w:tc>
      </w:tr>
      <w:tr w:rsidR="008D5BEC" w:rsidRPr="008D5BEC" w14:paraId="53F1466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E926A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TD MM Plus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79F9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$2,232.51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17856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$2,518.77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252F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$2,518.77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65BE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10F2314E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7875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262FA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ABB948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FE7C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C36E0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2B6B8FB3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A2F9D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Fidelity 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DAC6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$2,990.62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C629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$89,680.00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FB71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$89,680.00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ECA1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$23,289.53</w:t>
            </w:r>
          </w:p>
        </w:tc>
      </w:tr>
      <w:tr w:rsidR="008D5BEC" w:rsidRPr="008D5BEC" w14:paraId="67B4940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49A78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Fidelity investments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D3C56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$123,599.55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BFBFBF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0926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$53,719.00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BFBFBF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C2C5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$53,719.00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DD9A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$135,778.90</w:t>
            </w:r>
          </w:p>
        </w:tc>
      </w:tr>
      <w:tr w:rsidR="008D5BEC" w:rsidRPr="008D5BEC" w14:paraId="45299EB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04DCE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Fidelity holdings 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569C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$126,590.17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BFBFBF"/>
              <w:right w:val="single" w:sz="6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39AE4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</w:pPr>
          </w:p>
          <w:p w14:paraId="2AC6AE7D" w14:textId="086D2BE5" w:rsidR="008D5BEC" w:rsidRPr="008D5BEC" w:rsidRDefault="008D5BEC" w:rsidP="008D5BEC">
            <w:pPr>
              <w:spacing w:after="0" w:line="240" w:lineRule="auto"/>
              <w:jc w:val="right"/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</w:pPr>
            <w:r w:rsidRPr="008D5BEC"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  <w:t>$143,399.00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BFBFBF"/>
              <w:right w:val="single" w:sz="6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8FF9C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</w:pPr>
          </w:p>
          <w:p w14:paraId="2320ACAE" w14:textId="2AA1F710" w:rsidR="008D5BEC" w:rsidRPr="008D5BEC" w:rsidRDefault="008D5BEC" w:rsidP="008D5BEC">
            <w:pPr>
              <w:spacing w:after="0" w:line="240" w:lineRule="auto"/>
              <w:jc w:val="right"/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</w:pPr>
            <w:r w:rsidRPr="008D5BEC">
              <w:rPr>
                <w:rFonts w:ascii="Aptos" w:eastAsia="Times New Roman" w:hAnsi="Aptos" w:cs="Arial"/>
                <w:i/>
                <w:iCs/>
                <w:kern w:val="0"/>
                <w14:ligatures w14:val="none"/>
              </w:rPr>
              <w:t>$143,399.00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D5CB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$159,068.43</w:t>
            </w:r>
          </w:p>
        </w:tc>
      </w:tr>
      <w:tr w:rsidR="008D5BEC" w:rsidRPr="008D5BEC" w14:paraId="6ABC8C85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B611F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8A2A1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3C0D9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A0DD0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20BB42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3EFCF749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7B756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ASSETS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AE44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$133,439.65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4C9D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$152,640.65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F419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$152,640.65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3F3C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$161,782.58</w:t>
            </w:r>
          </w:p>
        </w:tc>
      </w:tr>
      <w:tr w:rsidR="008D5BEC" w:rsidRPr="008D5BEC" w14:paraId="13640F6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77B79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D5BB4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405F8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5E56A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F0A1E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096EF8B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052A4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Increases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E4B58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D4057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A2D7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FCCC1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69B258DF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8F800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 xml:space="preserve">Dues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3BE8A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193A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$14,000.00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AD14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$14,000.00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C4A1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$13,800.00</w:t>
            </w:r>
          </w:p>
        </w:tc>
      </w:tr>
      <w:tr w:rsidR="008D5BEC" w:rsidRPr="008D5BEC" w14:paraId="1AC481FE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85606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Donations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0292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6B79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$7,175.00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D3B0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$7,175.00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F217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$2,525.00</w:t>
            </w:r>
          </w:p>
        </w:tc>
      </w:tr>
      <w:tr w:rsidR="008D5BEC" w:rsidRPr="008D5BEC" w14:paraId="377DD435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BAF22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Memorial donations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F460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E261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$9,178.64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7953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$9,178.64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3876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3DE1DD82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2B6D0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Interest at TD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7E451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E49A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$1.26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D00B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$1.26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0121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6E09363E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B9B12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Interest Fidelity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B11E6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A6AB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$4,822.04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BBC6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$4,822.04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691E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$1,717.60</w:t>
            </w:r>
          </w:p>
        </w:tc>
      </w:tr>
      <w:tr w:rsidR="008D5BEC" w:rsidRPr="008D5BEC" w14:paraId="6A8A3F69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72E01B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TOTAL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5EFC9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CCF0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$35,176.94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E432A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$35,176.94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3680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$18,042.60</w:t>
            </w:r>
          </w:p>
        </w:tc>
      </w:tr>
      <w:tr w:rsidR="008D5BEC" w:rsidRPr="008D5BEC" w14:paraId="6DBFD61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F96C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8294C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52D2A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2806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572C0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033676B8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5F05F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Decreases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F3750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9C70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58F57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8EC19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3953B9C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5193B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Lake Host /NH Lakes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11B7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86D7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$10,500.00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C4D0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$10,500.00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363A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$13,000.00</w:t>
            </w:r>
          </w:p>
        </w:tc>
      </w:tr>
      <w:tr w:rsidR="008D5BEC" w:rsidRPr="008D5BEC" w14:paraId="7312E29F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B6155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Dam Registration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83C3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A39C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$400.00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8866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$400.00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8ECD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$800.00</w:t>
            </w:r>
          </w:p>
        </w:tc>
      </w:tr>
      <w:tr w:rsidR="008D5BEC" w:rsidRPr="008D5BEC" w14:paraId="4F620A55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CEAE5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NH Lakes Dues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FD4E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718B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$300.00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B7E1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$300.00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021EB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$300.00</w:t>
            </w:r>
          </w:p>
        </w:tc>
      </w:tr>
      <w:tr w:rsidR="008D5BEC" w:rsidRPr="008D5BEC" w14:paraId="2FE76655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33844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Water Testing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B360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5789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$260.00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F6FC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$260.00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0E17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$230.00</w:t>
            </w:r>
          </w:p>
        </w:tc>
      </w:tr>
      <w:tr w:rsidR="008D5BEC" w:rsidRPr="008D5BEC" w14:paraId="607BBD6A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D9056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Dam Maintenance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F3FC0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8FC8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D7CC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9743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$636.05</w:t>
            </w:r>
          </w:p>
        </w:tc>
      </w:tr>
      <w:tr w:rsidR="008D5BEC" w:rsidRPr="008D5BEC" w14:paraId="1C793E8F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E7323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Postage/stationary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763A6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6A74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$31.21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B3B2F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$31.21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A5A5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$14.60</w:t>
            </w:r>
          </w:p>
        </w:tc>
      </w:tr>
      <w:tr w:rsidR="008D5BEC" w:rsidRPr="008D5BEC" w14:paraId="12C547FC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1C432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PO Box key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BE4BF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3337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9A83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7B70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3C656598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74A1E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Copying and printing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A0B9E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C7B7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A8B67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C6B8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$135.00</w:t>
            </w:r>
          </w:p>
        </w:tc>
      </w:tr>
      <w:tr w:rsidR="008D5BEC" w:rsidRPr="008D5BEC" w14:paraId="5E65337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74C5E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Bank Charges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2BE7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265E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$15.00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C140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$15.00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82FF9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$45.20</w:t>
            </w:r>
          </w:p>
        </w:tc>
      </w:tr>
      <w:tr w:rsidR="008D5BEC" w:rsidRPr="008D5BEC" w14:paraId="374B0AA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4CF38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Website hosting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C783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CFB4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$124.90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07AE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$124.90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6EA6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$124.90</w:t>
            </w:r>
          </w:p>
        </w:tc>
      </w:tr>
      <w:tr w:rsidR="008D5BEC" w:rsidRPr="008D5BEC" w14:paraId="44DA6598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52420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Lake Host Chair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BF1DA7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18F7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AD07B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CD45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4D599AE4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85236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Lake Host Umbrella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82E4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504D6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73673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08FCE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034658F9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7FA7E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Filing Fees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FAAC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6315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$54.99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F82D0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$54.99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A45D9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$54.99</w:t>
            </w:r>
          </w:p>
        </w:tc>
      </w:tr>
      <w:tr w:rsidR="008D5BEC" w:rsidRPr="008D5BEC" w14:paraId="0F0A5F22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FF258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PO 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73D9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3730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$102.00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06F7F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$102.00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820518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$106.00</w:t>
            </w:r>
          </w:p>
        </w:tc>
      </w:tr>
      <w:tr w:rsidR="008D5BEC" w:rsidRPr="008D5BEC" w14:paraId="5FC13EF5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06708" w14:textId="08E632DF" w:rsidR="008D5BEC" w:rsidRPr="008D5BEC" w:rsidRDefault="00167229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PayPal</w:t>
            </w:r>
            <w:r w:rsidR="008D5BEC" w:rsidRPr="008D5BEC">
              <w:rPr>
                <w:rFonts w:ascii="Arial" w:eastAsia="Times New Roman" w:hAnsi="Arial" w:cs="Arial"/>
                <w:kern w:val="0"/>
                <w14:ligatures w14:val="none"/>
              </w:rPr>
              <w:t xml:space="preserve"> fees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9973C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BB1F7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$118.07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70A0C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$118.07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96CD6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$61.16</w:t>
            </w:r>
          </w:p>
        </w:tc>
      </w:tr>
      <w:tr w:rsidR="008D5BEC" w:rsidRPr="008D5BEC" w14:paraId="1EEF720E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92874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501 c 3 registration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90D78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690C1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$27.00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8C25F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$27.00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A27A2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$0.00</w:t>
            </w:r>
          </w:p>
        </w:tc>
      </w:tr>
      <w:tr w:rsidR="008D5BEC" w:rsidRPr="008D5BEC" w14:paraId="0ED0BBF9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754D5" w14:textId="77777777" w:rsidR="008D5BEC" w:rsidRPr="008D5BEC" w:rsidRDefault="008D5BEC" w:rsidP="008D5B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05E5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FAB5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$11,933.17</w:t>
            </w: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CCE84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$11,933.17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B9ADD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D5BEC">
              <w:rPr>
                <w:rFonts w:ascii="Arial" w:eastAsia="Times New Roman" w:hAnsi="Arial" w:cs="Arial"/>
                <w:kern w:val="0"/>
                <w14:ligatures w14:val="none"/>
              </w:rPr>
              <w:t>$15,507.90</w:t>
            </w:r>
          </w:p>
        </w:tc>
      </w:tr>
      <w:tr w:rsidR="008D5BEC" w:rsidRPr="008D5BEC" w14:paraId="72FC11BB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7EEF5" w14:textId="77777777" w:rsidR="008D5BEC" w:rsidRPr="008D5BEC" w:rsidRDefault="008D5BEC" w:rsidP="008D5BE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2F765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9A026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1D66D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C00EC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187C3021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13562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76342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7B08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CAEF9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13E35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3AB95061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F104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3E0CE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41349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47FD5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8DD95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4013FC91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D7C5E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10B3DF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173B6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0F723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5FAD2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08105FEE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D1BF1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2E1D0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DA4F5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E0DE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8ABB7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BEC" w:rsidRPr="008D5BEC" w14:paraId="739195BF" w14:textId="77777777" w:rsidTr="008D5BE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CE13C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020EA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B93C4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08943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EBEFB" w14:textId="77777777" w:rsidR="008D5BEC" w:rsidRPr="008D5BEC" w:rsidRDefault="008D5BEC" w:rsidP="008D5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F0FA38D" w14:textId="77777777" w:rsidR="008D5BEC" w:rsidRDefault="008D5BEC"/>
    <w:sectPr w:rsidR="008D5BEC" w:rsidSect="00107EF6">
      <w:pgSz w:w="12240" w:h="15840"/>
      <w:pgMar w:top="63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EC"/>
    <w:rsid w:val="00107EF6"/>
    <w:rsid w:val="00135E8E"/>
    <w:rsid w:val="00167229"/>
    <w:rsid w:val="002C3321"/>
    <w:rsid w:val="005E757C"/>
    <w:rsid w:val="00831259"/>
    <w:rsid w:val="008D2125"/>
    <w:rsid w:val="008D5BEC"/>
    <w:rsid w:val="00D8016C"/>
    <w:rsid w:val="00D90845"/>
    <w:rsid w:val="00E273A3"/>
    <w:rsid w:val="00E60D41"/>
    <w:rsid w:val="00EE6994"/>
    <w:rsid w:val="00F238E7"/>
    <w:rsid w:val="00FE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512716"/>
  <w15:chartTrackingRefBased/>
  <w15:docId w15:val="{5B48D29E-32E9-964D-88DC-7BFE5F6B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B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178</Words>
  <Characters>1397</Characters>
  <Application>Microsoft Office Word</Application>
  <DocSecurity>0</DocSecurity>
  <Lines>199</Lines>
  <Paragraphs>98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McGregor-Radin</dc:creator>
  <cp:keywords/>
  <dc:description/>
  <cp:lastModifiedBy>Amy McGregor-Radin</cp:lastModifiedBy>
  <cp:revision>4</cp:revision>
  <dcterms:created xsi:type="dcterms:W3CDTF">2026-07-24T14:11:00Z</dcterms:created>
  <dcterms:modified xsi:type="dcterms:W3CDTF">2026-07-24T21:51:00Z</dcterms:modified>
</cp:coreProperties>
</file>